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4AB9" w14:textId="77777777" w:rsidR="00523E78" w:rsidRDefault="005A7442" w:rsidP="005C3775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pict w14:anchorId="61F91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8.1pt;width:49.3pt;height:65.1pt;z-index:1" fillcolor="window">
            <v:imagedata r:id="rId7" o:title=""/>
            <w10:wrap type="square" side="left"/>
          </v:shape>
        </w:pict>
      </w:r>
      <w:r w:rsidR="00523E78">
        <w:rPr>
          <w:rFonts w:ascii="Arial" w:hAnsi="Arial" w:cs="Arial"/>
        </w:rPr>
        <w:tab/>
      </w:r>
    </w:p>
    <w:p w14:paraId="1609908C" w14:textId="77777777" w:rsidR="00523E78" w:rsidRDefault="00523E78" w:rsidP="005C3775">
      <w:pPr>
        <w:jc w:val="center"/>
        <w:rPr>
          <w:rFonts w:ascii="Arial" w:hAnsi="Arial" w:cs="Arial"/>
          <w:color w:val="0000FF"/>
        </w:rPr>
      </w:pPr>
    </w:p>
    <w:p w14:paraId="07FB0F93" w14:textId="77777777" w:rsidR="00523E78" w:rsidRDefault="00523E78" w:rsidP="005C3775">
      <w:pPr>
        <w:rPr>
          <w:rFonts w:ascii="Arial" w:hAnsi="Arial" w:cs="Arial"/>
          <w:color w:val="0000FF"/>
        </w:rPr>
      </w:pPr>
    </w:p>
    <w:p w14:paraId="45911D2B" w14:textId="77777777" w:rsidR="00523E78" w:rsidRDefault="00523E78" w:rsidP="005C37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18DF3F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790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343971EB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14:paraId="1AD40BEE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790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14:paraId="53DA6ED8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</w:t>
      </w:r>
      <w:r w:rsidRPr="00453790">
        <w:rPr>
          <w:rFonts w:ascii="Times New Roman" w:hAnsi="Times New Roman" w:cs="Times New Roman"/>
          <w:b/>
          <w:bCs/>
          <w:sz w:val="28"/>
          <w:szCs w:val="28"/>
        </w:rPr>
        <w:t>ме демократичне скликання</w:t>
      </w:r>
    </w:p>
    <w:p w14:paraId="7DDB35F2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r w:rsidRPr="00D56A2E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ятнадцята </w:t>
      </w:r>
      <w:r w:rsidRPr="00453790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14:paraId="5DB1912E" w14:textId="77777777" w:rsidR="00523E78" w:rsidRDefault="00523E78" w:rsidP="005C37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01B6CC1" w14:textId="5B7DFB68" w:rsidR="00523E78" w:rsidRDefault="0064715C" w:rsidP="005C377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727CFD3" w14:textId="77777777" w:rsidR="00523E78" w:rsidRPr="00453790" w:rsidRDefault="00523E78" w:rsidP="005C377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0D5CB5D6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79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38B88EFC" w14:textId="77777777" w:rsidR="00523E78" w:rsidRPr="00453790" w:rsidRDefault="00523E78" w:rsidP="005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234E3" w14:textId="18CA0005" w:rsidR="00523E78" w:rsidRDefault="00523E78" w:rsidP="005C3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1259C4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9C4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r w:rsidRPr="004537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року            </w:t>
      </w:r>
      <w:r w:rsidRPr="004537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53790">
        <w:rPr>
          <w:rFonts w:ascii="Times New Roman" w:hAnsi="Times New Roman" w:cs="Times New Roman"/>
          <w:sz w:val="28"/>
          <w:szCs w:val="28"/>
        </w:rPr>
        <w:t>село Ямниця</w:t>
      </w:r>
    </w:p>
    <w:p w14:paraId="3BC3AC0D" w14:textId="77777777" w:rsidR="00523E78" w:rsidRDefault="00523E78"/>
    <w:p w14:paraId="5CAC426B" w14:textId="77777777" w:rsidR="00523E78" w:rsidRPr="0095080D" w:rsidRDefault="00523E78" w:rsidP="00F44BDE">
      <w:pPr>
        <w:rPr>
          <w:b/>
          <w:bCs/>
          <w:sz w:val="28"/>
          <w:szCs w:val="28"/>
          <w:lang w:eastAsia="ru-RU"/>
        </w:rPr>
      </w:pPr>
    </w:p>
    <w:p w14:paraId="577CD897" w14:textId="77777777" w:rsidR="00523E78" w:rsidRPr="00F44BDE" w:rsidRDefault="00523E78" w:rsidP="00F44BDE">
      <w:pPr>
        <w:suppressAutoHyphens/>
        <w:ind w:right="-8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4B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 звернення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Ямницької сільської</w:t>
      </w:r>
      <w:r w:rsidRPr="00F44B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ради</w:t>
      </w:r>
    </w:p>
    <w:p w14:paraId="6B8DEAE6" w14:textId="77777777" w:rsidR="00523E78" w:rsidRPr="00F44BDE" w:rsidRDefault="00523E78" w:rsidP="00F44BDE">
      <w:pPr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3E7975C9" w14:textId="77777777" w:rsidR="00523E78" w:rsidRPr="00F44BDE" w:rsidRDefault="00523E78" w:rsidP="00F44B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DE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44BDE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Pr="00D04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сільська</w:t>
      </w:r>
      <w:r w:rsidRPr="00D04E6E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54A88027" w14:textId="77777777" w:rsidR="00523E78" w:rsidRPr="00F44BDE" w:rsidRDefault="00523E78" w:rsidP="00F44BDE">
      <w:pPr>
        <w:spacing w:before="120" w:after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л а :</w:t>
      </w:r>
    </w:p>
    <w:p w14:paraId="5F4933BB" w14:textId="77777777" w:rsidR="00523E78" w:rsidRPr="00F16EC0" w:rsidRDefault="00523E78" w:rsidP="00F16EC0">
      <w:pPr>
        <w:pStyle w:val="rvps17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16EC0">
        <w:rPr>
          <w:sz w:val="28"/>
          <w:szCs w:val="28"/>
          <w:lang w:val="uk-UA"/>
        </w:rPr>
        <w:t xml:space="preserve">Прийняти звернення депутатів </w:t>
      </w:r>
      <w:r>
        <w:rPr>
          <w:sz w:val="28"/>
          <w:szCs w:val="28"/>
          <w:lang w:val="uk-UA"/>
        </w:rPr>
        <w:t>Ямницької сільської</w:t>
      </w:r>
      <w:r w:rsidRPr="00F16EC0">
        <w:rPr>
          <w:sz w:val="28"/>
          <w:szCs w:val="28"/>
          <w:lang w:val="uk-UA"/>
        </w:rPr>
        <w:t xml:space="preserve"> ради до  Президента України, Верховної Ради України.</w:t>
      </w:r>
    </w:p>
    <w:p w14:paraId="1652656D" w14:textId="77777777" w:rsidR="00523E78" w:rsidRPr="00F12AE5" w:rsidRDefault="00523E78" w:rsidP="00F44BDE">
      <w:pPr>
        <w:pStyle w:val="rvps17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  <w:lang w:val="uk-UA" w:eastAsia="en-US"/>
        </w:rPr>
      </w:pPr>
      <w:r w:rsidRPr="00312384">
        <w:rPr>
          <w:color w:val="000000"/>
          <w:sz w:val="28"/>
          <w:szCs w:val="28"/>
          <w:lang w:val="uk-UA" w:eastAsia="en-US"/>
        </w:rPr>
        <w:t xml:space="preserve">2. Дане рішення і звернення надіслати до </w:t>
      </w:r>
      <w:r w:rsidRPr="00ED7DAC">
        <w:rPr>
          <w:sz w:val="28"/>
          <w:szCs w:val="28"/>
          <w:lang w:val="uk-UA"/>
        </w:rPr>
        <w:t>Президента України, Верховної Ради України</w:t>
      </w:r>
      <w:r>
        <w:rPr>
          <w:sz w:val="28"/>
          <w:szCs w:val="28"/>
          <w:lang w:val="uk-UA"/>
        </w:rPr>
        <w:t xml:space="preserve"> </w:t>
      </w:r>
      <w:r w:rsidRPr="00312384">
        <w:rPr>
          <w:color w:val="000000"/>
          <w:sz w:val="28"/>
          <w:szCs w:val="28"/>
          <w:lang w:val="uk-UA" w:eastAsia="en-US"/>
        </w:rPr>
        <w:t xml:space="preserve">для </w:t>
      </w:r>
      <w:r w:rsidRPr="00F12AE5">
        <w:rPr>
          <w:sz w:val="28"/>
          <w:szCs w:val="28"/>
          <w:lang w:val="uk-UA" w:eastAsia="en-US"/>
        </w:rPr>
        <w:t xml:space="preserve">розгляду і вирішення порушених питань. </w:t>
      </w:r>
    </w:p>
    <w:p w14:paraId="7209CDED" w14:textId="77777777" w:rsidR="00523E78" w:rsidRPr="00F12AE5" w:rsidRDefault="00523E78" w:rsidP="00BC4AD3">
      <w:pPr>
        <w:pStyle w:val="rvps172"/>
        <w:shd w:val="clear" w:color="auto" w:fill="FFFFFF"/>
        <w:spacing w:before="0" w:beforeAutospacing="0" w:after="0" w:afterAutospacing="0"/>
        <w:ind w:firstLine="703"/>
        <w:jc w:val="both"/>
        <w:rPr>
          <w:sz w:val="28"/>
          <w:szCs w:val="28"/>
          <w:lang w:val="uk-UA" w:eastAsia="en-US"/>
        </w:rPr>
      </w:pPr>
      <w:r w:rsidRPr="00F12AE5">
        <w:rPr>
          <w:sz w:val="28"/>
          <w:szCs w:val="28"/>
          <w:lang w:val="uk-UA" w:eastAsia="en-US"/>
        </w:rPr>
        <w:t>3. Дане рішення і звернення оприлюднити на офіційному веб</w:t>
      </w:r>
      <w:r>
        <w:rPr>
          <w:sz w:val="28"/>
          <w:szCs w:val="28"/>
          <w:lang w:val="uk-UA" w:eastAsia="en-US"/>
        </w:rPr>
        <w:t>-</w:t>
      </w:r>
      <w:r w:rsidRPr="00F12AE5">
        <w:rPr>
          <w:sz w:val="28"/>
          <w:szCs w:val="28"/>
          <w:lang w:val="uk-UA" w:eastAsia="en-US"/>
        </w:rPr>
        <w:t xml:space="preserve">сайті </w:t>
      </w:r>
      <w:r>
        <w:rPr>
          <w:sz w:val="28"/>
          <w:szCs w:val="28"/>
          <w:lang w:val="uk-UA" w:eastAsia="en-US"/>
        </w:rPr>
        <w:t>Ямницької сільської</w:t>
      </w:r>
      <w:r w:rsidRPr="00F12AE5">
        <w:rPr>
          <w:sz w:val="28"/>
          <w:szCs w:val="28"/>
          <w:lang w:val="uk-UA" w:eastAsia="en-US"/>
        </w:rPr>
        <w:t xml:space="preserve"> ради.</w:t>
      </w:r>
    </w:p>
    <w:p w14:paraId="7D2DFA4D" w14:textId="77777777" w:rsidR="00523E78" w:rsidRPr="00BC4AD3" w:rsidRDefault="00523E78" w:rsidP="00BC4AD3">
      <w:pPr>
        <w:pStyle w:val="rvps172"/>
        <w:shd w:val="clear" w:color="auto" w:fill="FFFFFF"/>
        <w:spacing w:before="0" w:beforeAutospacing="0" w:after="0" w:afterAutospacing="0"/>
        <w:ind w:firstLine="703"/>
        <w:jc w:val="both"/>
        <w:rPr>
          <w:rFonts w:cs="Microsoft Sans Serif"/>
          <w:sz w:val="28"/>
          <w:szCs w:val="28"/>
          <w:lang w:val="uk-UA" w:eastAsia="en-US"/>
        </w:rPr>
      </w:pPr>
      <w:r w:rsidRPr="00BC4AD3">
        <w:rPr>
          <w:sz w:val="28"/>
          <w:szCs w:val="28"/>
          <w:lang w:val="uk-UA" w:eastAsia="en-US"/>
        </w:rPr>
        <w:t xml:space="preserve">4. </w:t>
      </w:r>
      <w:r w:rsidRPr="00BC4AD3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сільського</w:t>
      </w:r>
      <w:r w:rsidRPr="00BC4AD3">
        <w:rPr>
          <w:sz w:val="28"/>
          <w:szCs w:val="28"/>
        </w:rPr>
        <w:t xml:space="preserve"> голову </w:t>
      </w:r>
      <w:r>
        <w:rPr>
          <w:sz w:val="28"/>
          <w:szCs w:val="28"/>
          <w:lang w:val="uk-UA"/>
        </w:rPr>
        <w:t>Романа Крутого</w:t>
      </w:r>
      <w:r w:rsidRPr="00BC4AD3">
        <w:rPr>
          <w:sz w:val="28"/>
          <w:szCs w:val="28"/>
        </w:rPr>
        <w:t>.</w:t>
      </w:r>
    </w:p>
    <w:p w14:paraId="67E849E4" w14:textId="77777777" w:rsidR="00523E78" w:rsidRPr="00F44BDE" w:rsidRDefault="00523E78" w:rsidP="00F44B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679BA6" w14:textId="77777777" w:rsidR="00523E78" w:rsidRDefault="00523E78" w:rsidP="00F44B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CB17C2" w14:textId="77777777" w:rsidR="00523E78" w:rsidRPr="00F44BDE" w:rsidRDefault="00523E78" w:rsidP="00F44B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5B28E5" w14:textId="77777777" w:rsidR="00523E78" w:rsidRPr="00F44BDE" w:rsidRDefault="00523E78" w:rsidP="00F44BD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Сільський</w:t>
      </w:r>
      <w:r w:rsidRPr="00F44B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голова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44B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Роман КРУТИЙ</w:t>
      </w:r>
    </w:p>
    <w:p w14:paraId="783CB49A" w14:textId="77777777" w:rsidR="00523E78" w:rsidRDefault="00523E78"/>
    <w:p w14:paraId="4BE97FDD" w14:textId="77777777" w:rsidR="00523E78" w:rsidRDefault="00523E78"/>
    <w:p w14:paraId="57DB2E4E" w14:textId="77777777" w:rsidR="00523E78" w:rsidRDefault="00523E78"/>
    <w:p w14:paraId="0E8C4B31" w14:textId="77777777" w:rsidR="00523E78" w:rsidRDefault="00523E78"/>
    <w:p w14:paraId="372D5D02" w14:textId="77777777" w:rsidR="00523E78" w:rsidRDefault="00523E78"/>
    <w:p w14:paraId="6255F722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16F6B24A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112279AF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72A2D5E9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6BF53358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38BF9FCB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2A620D15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0E9CAC68" w14:textId="77777777" w:rsidR="00523E78" w:rsidRPr="00B45E08" w:rsidRDefault="00523E78" w:rsidP="00312384">
      <w:pPr>
        <w:pStyle w:val="21"/>
        <w:shd w:val="clear" w:color="auto" w:fill="auto"/>
        <w:spacing w:line="240" w:lineRule="auto"/>
        <w:ind w:left="4536"/>
        <w:rPr>
          <w:b/>
          <w:bCs/>
          <w:lang w:val="ru-RU"/>
        </w:rPr>
      </w:pPr>
    </w:p>
    <w:p w14:paraId="2B8EDA17" w14:textId="77777777" w:rsidR="00523E78" w:rsidRPr="0007643B" w:rsidRDefault="00523E78" w:rsidP="00312384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lastRenderedPageBreak/>
        <w:t>Додаток</w:t>
      </w:r>
    </w:p>
    <w:p w14:paraId="225162B3" w14:textId="77777777" w:rsidR="00523E78" w:rsidRPr="0007643B" w:rsidRDefault="00523E78" w:rsidP="00312384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 xml:space="preserve">до рішення Ямницької сільської ради </w:t>
      </w:r>
    </w:p>
    <w:p w14:paraId="2744254D" w14:textId="267CB4D6" w:rsidR="00523E78" w:rsidRPr="0007643B" w:rsidRDefault="00523E78" w:rsidP="00312384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 xml:space="preserve">від </w:t>
      </w:r>
      <w:r w:rsidR="00F658BE" w:rsidRPr="0007643B">
        <w:rPr>
          <w:rFonts w:ascii="Times New Roman" w:hAnsi="Times New Roman" w:cs="Times New Roman"/>
          <w:b/>
          <w:bCs/>
          <w:lang w:val="ru-RU"/>
        </w:rPr>
        <w:t>03</w:t>
      </w:r>
      <w:r w:rsidRPr="0007643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658BE" w:rsidRPr="0007643B">
        <w:rPr>
          <w:rFonts w:ascii="Times New Roman" w:hAnsi="Times New Roman" w:cs="Times New Roman"/>
          <w:b/>
          <w:bCs/>
          <w:lang w:val="ru-RU"/>
        </w:rPr>
        <w:t>березня</w:t>
      </w:r>
      <w:r w:rsidRPr="0007643B">
        <w:rPr>
          <w:rFonts w:ascii="Times New Roman" w:hAnsi="Times New Roman" w:cs="Times New Roman"/>
          <w:b/>
          <w:bCs/>
          <w:lang w:val="ru-RU"/>
        </w:rPr>
        <w:t xml:space="preserve"> 2023 року </w:t>
      </w:r>
    </w:p>
    <w:p w14:paraId="7C57BE41" w14:textId="77777777" w:rsidR="00523E78" w:rsidRPr="0007643B" w:rsidRDefault="00523E78" w:rsidP="00312384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 xml:space="preserve">«Про звернення Ямницької </w:t>
      </w:r>
    </w:p>
    <w:p w14:paraId="4D2AC829" w14:textId="77777777" w:rsidR="00523E78" w:rsidRPr="0007643B" w:rsidRDefault="00523E78" w:rsidP="00312384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>сільської ради»</w:t>
      </w:r>
    </w:p>
    <w:p w14:paraId="7D4DB32B" w14:textId="77777777" w:rsidR="00523E78" w:rsidRPr="0007643B" w:rsidRDefault="00523E78" w:rsidP="00312384">
      <w:pPr>
        <w:pStyle w:val="21"/>
        <w:shd w:val="clear" w:color="auto" w:fill="auto"/>
        <w:spacing w:line="504" w:lineRule="exact"/>
        <w:ind w:left="4536"/>
        <w:rPr>
          <w:rFonts w:ascii="Times New Roman" w:hAnsi="Times New Roman" w:cs="Times New Roman"/>
          <w:b/>
          <w:bCs/>
          <w:lang w:val="ru-RU"/>
        </w:rPr>
      </w:pPr>
    </w:p>
    <w:p w14:paraId="28DF7681" w14:textId="77777777" w:rsidR="00523E78" w:rsidRPr="0007643B" w:rsidRDefault="00523E78" w:rsidP="00845359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>Президентові України</w:t>
      </w:r>
    </w:p>
    <w:p w14:paraId="1FD1EC56" w14:textId="77777777" w:rsidR="00523E78" w:rsidRPr="0007643B" w:rsidRDefault="00523E78" w:rsidP="00845359">
      <w:pPr>
        <w:pStyle w:val="21"/>
        <w:shd w:val="clear" w:color="auto" w:fill="auto"/>
        <w:spacing w:line="240" w:lineRule="auto"/>
        <w:ind w:left="4536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>Верховній Раді України</w:t>
      </w:r>
    </w:p>
    <w:p w14:paraId="53645EEE" w14:textId="77777777" w:rsidR="00523E78" w:rsidRPr="0007643B" w:rsidRDefault="00523E78" w:rsidP="00BA6C03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C9AB96F" w14:textId="77777777" w:rsidR="00523E78" w:rsidRPr="0007643B" w:rsidRDefault="00523E78" w:rsidP="003B0004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66C8C385" w14:textId="77777777" w:rsidR="00523E78" w:rsidRPr="0007643B" w:rsidRDefault="00523E78" w:rsidP="00845359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7643B">
        <w:rPr>
          <w:rFonts w:ascii="Times New Roman" w:hAnsi="Times New Roman" w:cs="Times New Roman"/>
          <w:b/>
          <w:bCs/>
          <w:lang w:val="ru-RU"/>
        </w:rPr>
        <w:t>Звернення депутатів Ямницької сільської ради щодо повернення скасованих доплат для військовослужбовців</w:t>
      </w:r>
    </w:p>
    <w:p w14:paraId="3F01AA3F" w14:textId="77777777" w:rsidR="00523E78" w:rsidRPr="0007643B" w:rsidRDefault="00523E78" w:rsidP="00845359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DED0010" w14:textId="77777777" w:rsidR="00523E78" w:rsidRPr="00D021E4" w:rsidRDefault="00523E78" w:rsidP="00BD2099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Ямницька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>рада категорично проти скасування доплат для військовослужбовців. Тому просимо негайно повернути додаткову винагороду в 30 000 грн. для українських військових і силовиків, навіть якщо вони не перебувають безпосередньо на фронті.</w:t>
      </w:r>
    </w:p>
    <w:p w14:paraId="48284319" w14:textId="77777777" w:rsidR="00523E78" w:rsidRPr="00D021E4" w:rsidRDefault="00523E78" w:rsidP="00845359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З 01 лютого 2023 р. Міністерство оборони скасувало додаткову винагороду в 30 000 грн військовим та силовикам, які «не перебувають на передовій» з мотивів «справедливого підходу». Однак ми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переконані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, що саме скасування цієї доплати є абсолютно несправедливим. </w:t>
      </w:r>
    </w:p>
    <w:p w14:paraId="4BA2F564" w14:textId="77777777" w:rsidR="00523E78" w:rsidRPr="00D021E4" w:rsidRDefault="00523E78" w:rsidP="009227E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E4">
        <w:rPr>
          <w:rFonts w:ascii="Times New Roman" w:hAnsi="Times New Roman" w:cs="Times New Roman"/>
          <w:sz w:val="28"/>
          <w:szCs w:val="28"/>
          <w:lang w:val="uk-UA"/>
        </w:rPr>
        <w:t>По-перше, визначення зон військових дій часто довільне, не враховує перебування під обстрілами з боку окупанта, ракетних атак і їх відбиття. Щоденне перебування наших військових на таких позиціях безпосередньо пов’язане із величезними ризиками для їхнього життя і здоров’я.</w:t>
      </w:r>
    </w:p>
    <w:p w14:paraId="45ACD8F7" w14:textId="77777777" w:rsidR="00523E78" w:rsidRPr="00D021E4" w:rsidRDefault="00523E78" w:rsidP="009227E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E4">
        <w:rPr>
          <w:rFonts w:ascii="Times New Roman" w:hAnsi="Times New Roman" w:cs="Times New Roman"/>
          <w:sz w:val="28"/>
          <w:szCs w:val="28"/>
          <w:lang w:val="uk-UA"/>
        </w:rPr>
        <w:t>По-друге, влада по суті вимагає знімати ці виплати з тих, хто був поранений і через це вже не може перебувати на передовій, або з тих, хто перебуває у процесі відновлення перед поверненням до зони бойових дій, що  неприпустимо.</w:t>
      </w:r>
    </w:p>
    <w:p w14:paraId="130C5B31" w14:textId="77777777" w:rsidR="00523E78" w:rsidRPr="00D021E4" w:rsidRDefault="00523E78" w:rsidP="009227E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По-третє, значна частина згаданих доплат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розмірі 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 грн. витрачаються на закупівлю спорядження, форми, </w:t>
      </w:r>
      <w:r>
        <w:rPr>
          <w:rFonts w:ascii="Times New Roman" w:hAnsi="Times New Roman" w:cs="Times New Roman"/>
          <w:sz w:val="28"/>
          <w:szCs w:val="28"/>
          <w:lang w:val="uk-UA"/>
        </w:rPr>
        <w:t>якісних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 бронежилетів чи спальників, на ремонт авто і приміщень, у яких змушені перебувати військовослужбовці. Закуповується й інше обладнання, необхідне для несення служби.</w:t>
      </w:r>
    </w:p>
    <w:p w14:paraId="5C132A03" w14:textId="77777777" w:rsidR="00523E78" w:rsidRPr="00D021E4" w:rsidRDefault="00523E78" w:rsidP="00BD2099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 Верховну Раду України підтримати, а Президента України невідкладно підписати закон про зміни до бюджету, яким спрямувати достатній ресурс на забезпечення українських військовослужбовців виплатами, а також боєприпасами та засобами розвідки і захисту.</w:t>
      </w:r>
    </w:p>
    <w:p w14:paraId="663F8C4E" w14:textId="77777777" w:rsidR="00523E78" w:rsidRDefault="00523E78" w:rsidP="00845359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Закликаємо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>забирати 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українських воїнів, а шукати можливості 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усіх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 військов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>ослужбовців підтримкою, зокрема,</w:t>
      </w:r>
      <w:r w:rsidRPr="00D021E4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виплати для тих, хто на передовій.</w:t>
      </w:r>
    </w:p>
    <w:p w14:paraId="2EF676A9" w14:textId="77777777" w:rsidR="00523E78" w:rsidRPr="00845359" w:rsidRDefault="00523E78" w:rsidP="00845359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0330191" w14:textId="77777777" w:rsidR="00523E78" w:rsidRPr="00E01A4E" w:rsidRDefault="00523E78" w:rsidP="0001099C">
      <w:pPr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E01A4E">
        <w:rPr>
          <w:rFonts w:ascii="Times New Roman" w:hAnsi="Times New Roman" w:cs="Times New Roman"/>
          <w:b/>
          <w:bCs/>
          <w:sz w:val="28"/>
          <w:szCs w:val="28"/>
        </w:rPr>
        <w:t>Прийнято на Х</w:t>
      </w:r>
      <w:r>
        <w:rPr>
          <w:rFonts w:ascii="Times New Roman" w:hAnsi="Times New Roman" w:cs="Times New Roman"/>
          <w:b/>
          <w:bCs/>
          <w:sz w:val="28"/>
          <w:szCs w:val="28"/>
        </w:rPr>
        <w:t>ІХ</w:t>
      </w:r>
      <w:r w:rsidRPr="00E01A4E">
        <w:rPr>
          <w:rFonts w:ascii="Times New Roman" w:hAnsi="Times New Roman" w:cs="Times New Roman"/>
          <w:b/>
          <w:bCs/>
          <w:sz w:val="28"/>
          <w:szCs w:val="28"/>
        </w:rPr>
        <w:t xml:space="preserve"> сесії </w:t>
      </w:r>
    </w:p>
    <w:p w14:paraId="7FCFFF26" w14:textId="77777777" w:rsidR="00523E78" w:rsidRPr="00E01A4E" w:rsidRDefault="00523E78" w:rsidP="0001099C">
      <w:pPr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Ямницької сільської</w:t>
      </w:r>
      <w:r w:rsidRPr="00E01A4E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</w:p>
    <w:p w14:paraId="697C4F16" w14:textId="77777777" w:rsidR="00523E78" w:rsidRPr="00E01A4E" w:rsidRDefault="00523E78" w:rsidP="0001099C">
      <w:pPr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E01A4E">
        <w:rPr>
          <w:rFonts w:ascii="Times New Roman" w:hAnsi="Times New Roman" w:cs="Times New Roman"/>
          <w:b/>
          <w:bCs/>
          <w:sz w:val="28"/>
          <w:szCs w:val="28"/>
        </w:rPr>
        <w:t xml:space="preserve">VIII демократичного скликання </w:t>
      </w:r>
    </w:p>
    <w:p w14:paraId="60F2E99D" w14:textId="68DC7D4F" w:rsidR="00523E78" w:rsidRPr="00845359" w:rsidRDefault="00F658BE" w:rsidP="00845359">
      <w:pPr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03</w:t>
      </w:r>
      <w:r w:rsidR="00523E78" w:rsidRPr="00E01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березня</w:t>
      </w:r>
      <w:r w:rsidR="00523E78" w:rsidRPr="00E01A4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23E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23E78" w:rsidRPr="00E01A4E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sectPr w:rsidR="00523E78" w:rsidRPr="00845359" w:rsidSect="00845359">
      <w:type w:val="continuous"/>
      <w:pgSz w:w="11900" w:h="16840"/>
      <w:pgMar w:top="851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A9C8" w14:textId="77777777" w:rsidR="005A7442" w:rsidRDefault="005A7442">
      <w:r>
        <w:separator/>
      </w:r>
    </w:p>
  </w:endnote>
  <w:endnote w:type="continuationSeparator" w:id="0">
    <w:p w14:paraId="4E20B099" w14:textId="77777777" w:rsidR="005A7442" w:rsidRDefault="005A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9741" w14:textId="77777777" w:rsidR="005A7442" w:rsidRDefault="005A7442"/>
  </w:footnote>
  <w:footnote w:type="continuationSeparator" w:id="0">
    <w:p w14:paraId="6490E990" w14:textId="77777777" w:rsidR="005A7442" w:rsidRDefault="005A74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30F"/>
    <w:multiLevelType w:val="hybridMultilevel"/>
    <w:tmpl w:val="4DCC09D4"/>
    <w:lvl w:ilvl="0" w:tplc="7C44B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67D19"/>
    <w:multiLevelType w:val="multilevel"/>
    <w:tmpl w:val="EE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37737"/>
    <w:multiLevelType w:val="multilevel"/>
    <w:tmpl w:val="AF92F03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CF"/>
    <w:rsid w:val="0001099C"/>
    <w:rsid w:val="0007643B"/>
    <w:rsid w:val="001259C4"/>
    <w:rsid w:val="00132B28"/>
    <w:rsid w:val="00153BF7"/>
    <w:rsid w:val="00174B9F"/>
    <w:rsid w:val="00247547"/>
    <w:rsid w:val="00312384"/>
    <w:rsid w:val="00354F7E"/>
    <w:rsid w:val="003666B7"/>
    <w:rsid w:val="003B0004"/>
    <w:rsid w:val="003F458A"/>
    <w:rsid w:val="00417CDF"/>
    <w:rsid w:val="00453790"/>
    <w:rsid w:val="00465A6A"/>
    <w:rsid w:val="00492D26"/>
    <w:rsid w:val="004B71D8"/>
    <w:rsid w:val="004B7312"/>
    <w:rsid w:val="004E25CF"/>
    <w:rsid w:val="00523E78"/>
    <w:rsid w:val="005A7442"/>
    <w:rsid w:val="005C3775"/>
    <w:rsid w:val="005F168C"/>
    <w:rsid w:val="006440D5"/>
    <w:rsid w:val="0064715C"/>
    <w:rsid w:val="006672B3"/>
    <w:rsid w:val="00845359"/>
    <w:rsid w:val="008B0F7C"/>
    <w:rsid w:val="009227EF"/>
    <w:rsid w:val="0095080D"/>
    <w:rsid w:val="009A62A0"/>
    <w:rsid w:val="009C188A"/>
    <w:rsid w:val="00A3055E"/>
    <w:rsid w:val="00A96257"/>
    <w:rsid w:val="00AC7CA3"/>
    <w:rsid w:val="00B45E08"/>
    <w:rsid w:val="00B92235"/>
    <w:rsid w:val="00BA6C03"/>
    <w:rsid w:val="00BC4969"/>
    <w:rsid w:val="00BC4AD3"/>
    <w:rsid w:val="00BD2099"/>
    <w:rsid w:val="00C00993"/>
    <w:rsid w:val="00C227D2"/>
    <w:rsid w:val="00C64B37"/>
    <w:rsid w:val="00D021E4"/>
    <w:rsid w:val="00D04E6E"/>
    <w:rsid w:val="00D3251F"/>
    <w:rsid w:val="00D56A2E"/>
    <w:rsid w:val="00D842DA"/>
    <w:rsid w:val="00DC6BA2"/>
    <w:rsid w:val="00E01A4E"/>
    <w:rsid w:val="00E15780"/>
    <w:rsid w:val="00ED7DAC"/>
    <w:rsid w:val="00EE17C9"/>
    <w:rsid w:val="00F12AE5"/>
    <w:rsid w:val="00F16EC0"/>
    <w:rsid w:val="00F442DD"/>
    <w:rsid w:val="00F44BDE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D4CD8"/>
  <w15:docId w15:val="{E29A4205-5C5C-4391-A919-222DFF0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A3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7CA3"/>
    <w:rPr>
      <w:color w:val="auto"/>
      <w:u w:val="single"/>
    </w:rPr>
  </w:style>
  <w:style w:type="character" w:customStyle="1" w:styleId="2Exact">
    <w:name w:val="Основний текст (2) Exact"/>
    <w:uiPriority w:val="99"/>
    <w:rsid w:val="00AC7CA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ий текст (2)_"/>
    <w:link w:val="21"/>
    <w:uiPriority w:val="99"/>
    <w:locked/>
    <w:rsid w:val="00AC7CA3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ий текст (3)_"/>
    <w:link w:val="30"/>
    <w:uiPriority w:val="99"/>
    <w:locked/>
    <w:rsid w:val="00AC7CA3"/>
    <w:rPr>
      <w:rFonts w:ascii="Times New Roman" w:hAnsi="Times New Roman" w:cs="Times New Roman"/>
      <w:sz w:val="16"/>
      <w:szCs w:val="16"/>
      <w:u w:val="none"/>
    </w:rPr>
  </w:style>
  <w:style w:type="character" w:customStyle="1" w:styleId="20">
    <w:name w:val="Основний текст (2)"/>
    <w:uiPriority w:val="99"/>
    <w:rsid w:val="00AC7C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2">
    <w:name w:val="Основний текст (2)2"/>
    <w:uiPriority w:val="99"/>
    <w:rsid w:val="00AC7C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21">
    <w:name w:val="Основний текст (2)1"/>
    <w:basedOn w:val="a"/>
    <w:link w:val="2"/>
    <w:uiPriority w:val="99"/>
    <w:rsid w:val="00AC7CA3"/>
    <w:pPr>
      <w:shd w:val="clear" w:color="auto" w:fill="FFFFFF"/>
      <w:spacing w:line="240" w:lineRule="atLeast"/>
    </w:pPr>
    <w:rPr>
      <w:color w:val="auto"/>
      <w:sz w:val="28"/>
      <w:szCs w:val="28"/>
      <w:lang w:val="en-US" w:eastAsia="ru-RU"/>
    </w:rPr>
  </w:style>
  <w:style w:type="paragraph" w:customStyle="1" w:styleId="30">
    <w:name w:val="Основний текст (3)"/>
    <w:basedOn w:val="a"/>
    <w:link w:val="3"/>
    <w:uiPriority w:val="99"/>
    <w:rsid w:val="00AC7CA3"/>
    <w:pPr>
      <w:shd w:val="clear" w:color="auto" w:fill="FFFFFF"/>
      <w:spacing w:before="540" w:after="120" w:line="240" w:lineRule="atLeast"/>
    </w:pPr>
    <w:rPr>
      <w:color w:val="auto"/>
      <w:sz w:val="16"/>
      <w:szCs w:val="16"/>
      <w:lang w:val="en-US" w:eastAsia="ru-RU"/>
    </w:rPr>
  </w:style>
  <w:style w:type="paragraph" w:customStyle="1" w:styleId="rvps172">
    <w:name w:val="rvps172"/>
    <w:basedOn w:val="a"/>
    <w:uiPriority w:val="99"/>
    <w:rsid w:val="00F44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4">
    <w:name w:val="Normal (Web)"/>
    <w:basedOn w:val="a"/>
    <w:uiPriority w:val="99"/>
    <w:semiHidden/>
    <w:rsid w:val="0001099C"/>
    <w:pPr>
      <w:widowControl/>
      <w:spacing w:before="100" w:after="100"/>
    </w:pPr>
    <w:rPr>
      <w:u w:color="000000"/>
      <w:lang w:val="ru-RU" w:eastAsia="ru-RU"/>
    </w:rPr>
  </w:style>
  <w:style w:type="paragraph" w:styleId="a5">
    <w:name w:val="List Paragraph"/>
    <w:basedOn w:val="a"/>
    <w:uiPriority w:val="99"/>
    <w:qFormat/>
    <w:rsid w:val="00312384"/>
    <w:pPr>
      <w:ind w:left="720"/>
    </w:pPr>
  </w:style>
  <w:style w:type="paragraph" w:styleId="a6">
    <w:name w:val="Balloon Text"/>
    <w:basedOn w:val="a"/>
    <w:link w:val="a7"/>
    <w:uiPriority w:val="99"/>
    <w:semiHidden/>
    <w:rsid w:val="00D04E6E"/>
    <w:rPr>
      <w:rFonts w:ascii="Segoe UI" w:hAnsi="Segoe UI" w:cs="Segoe UI"/>
      <w:sz w:val="18"/>
      <w:szCs w:val="18"/>
      <w:lang w:val="en-US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D04E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452</Words>
  <Characters>2582</Characters>
  <Application>Microsoft Office Word</Application>
  <DocSecurity>0</DocSecurity>
  <Lines>21</Lines>
  <Paragraphs>6</Paragraphs>
  <ScaleCrop>false</ScaleCrop>
  <Company>OTG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Admin</cp:lastModifiedBy>
  <cp:revision>24</cp:revision>
  <cp:lastPrinted>2023-02-14T07:30:00Z</cp:lastPrinted>
  <dcterms:created xsi:type="dcterms:W3CDTF">2023-02-13T13:44:00Z</dcterms:created>
  <dcterms:modified xsi:type="dcterms:W3CDTF">2023-03-03T08:18:00Z</dcterms:modified>
</cp:coreProperties>
</file>